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E82" w:rsidRPr="005E3D38" w:rsidRDefault="00E65E82" w:rsidP="00E65E82">
      <w:pPr>
        <w:jc w:val="center"/>
        <w:rPr>
          <w:rFonts w:ascii="Times New Roman" w:hAnsi="Times New Roman" w:cs="Times New Roman"/>
          <w:b/>
          <w:sz w:val="24"/>
        </w:rPr>
      </w:pPr>
      <w:r w:rsidRPr="005E3D38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0A5D644" wp14:editId="6519AF97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E3D38">
        <w:rPr>
          <w:rFonts w:ascii="Times New Roman" w:hAnsi="Times New Roman" w:cs="Times New Roman"/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65E82" w:rsidRPr="005E3D38" w:rsidRDefault="00E65E82" w:rsidP="00E65E82">
      <w:pPr>
        <w:jc w:val="center"/>
        <w:rPr>
          <w:rFonts w:ascii="Times New Roman" w:hAnsi="Times New Roman" w:cs="Times New Roman"/>
          <w:b/>
          <w:sz w:val="24"/>
        </w:rPr>
      </w:pPr>
      <w:r w:rsidRPr="005E3D38">
        <w:rPr>
          <w:rFonts w:ascii="Times New Roman" w:hAnsi="Times New Roman" w:cs="Times New Roman"/>
          <w:b/>
          <w:sz w:val="24"/>
        </w:rPr>
        <w:t>ЛИПЕЦКАЯ ОБЛАСТНАЯ ОРГАНИЗАЦИЯ</w:t>
      </w:r>
    </w:p>
    <w:p w:rsidR="00E65E82" w:rsidRPr="005E3D38" w:rsidRDefault="00E65E82" w:rsidP="00E65E82">
      <w:pPr>
        <w:jc w:val="center"/>
        <w:rPr>
          <w:rFonts w:ascii="Times New Roman" w:hAnsi="Times New Roman" w:cs="Times New Roman"/>
          <w:i/>
          <w:sz w:val="32"/>
        </w:rPr>
      </w:pPr>
      <w:r w:rsidRPr="005E3D38">
        <w:rPr>
          <w:rFonts w:ascii="Times New Roman" w:hAnsi="Times New Roman" w:cs="Times New Roman"/>
          <w:b/>
          <w:sz w:val="40"/>
          <w:u w:val="single"/>
        </w:rPr>
        <w:t xml:space="preserve"> Информационный листок № 21</w:t>
      </w:r>
    </w:p>
    <w:p w:rsidR="009714DC" w:rsidRDefault="009714DC" w:rsidP="0010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5E82" w:rsidRDefault="00E65E82" w:rsidP="0010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E82">
        <w:rPr>
          <w:rFonts w:ascii="Times New Roman" w:hAnsi="Times New Roman" w:cs="Times New Roman"/>
          <w:b/>
          <w:sz w:val="28"/>
          <w:szCs w:val="28"/>
        </w:rPr>
        <w:t xml:space="preserve">Планирование и предоставление ежегодных </w:t>
      </w:r>
      <w:r w:rsidR="005E3D38">
        <w:rPr>
          <w:rFonts w:ascii="Times New Roman" w:hAnsi="Times New Roman" w:cs="Times New Roman"/>
          <w:b/>
          <w:sz w:val="28"/>
          <w:szCs w:val="28"/>
        </w:rPr>
        <w:t xml:space="preserve">основных и дополнительных </w:t>
      </w:r>
      <w:r w:rsidRPr="00E65E82">
        <w:rPr>
          <w:rFonts w:ascii="Times New Roman" w:hAnsi="Times New Roman" w:cs="Times New Roman"/>
          <w:b/>
          <w:sz w:val="28"/>
          <w:szCs w:val="28"/>
        </w:rPr>
        <w:t>оплачиваемых отпусков</w:t>
      </w:r>
      <w:r w:rsidR="00104683">
        <w:rPr>
          <w:rFonts w:ascii="Times New Roman" w:hAnsi="Times New Roman" w:cs="Times New Roman"/>
          <w:b/>
          <w:sz w:val="28"/>
          <w:szCs w:val="28"/>
        </w:rPr>
        <w:t xml:space="preserve"> в 2022 году</w:t>
      </w:r>
    </w:p>
    <w:p w:rsidR="0023029E" w:rsidRPr="00E65E82" w:rsidRDefault="0023029E" w:rsidP="001046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806" w:rsidRPr="00A4487D" w:rsidRDefault="00DD0806" w:rsidP="00A44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87D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 w:rsidR="00E65E82">
        <w:rPr>
          <w:rFonts w:ascii="Times New Roman" w:hAnsi="Times New Roman" w:cs="Times New Roman"/>
          <w:sz w:val="28"/>
          <w:szCs w:val="28"/>
        </w:rPr>
        <w:t xml:space="preserve">ежегодных оплачиваемых отпусков </w:t>
      </w:r>
      <w:r w:rsidR="00B060C2">
        <w:rPr>
          <w:rFonts w:ascii="Times New Roman" w:hAnsi="Times New Roman" w:cs="Times New Roman"/>
          <w:sz w:val="28"/>
          <w:szCs w:val="28"/>
        </w:rPr>
        <w:t>необходимо учитывать следующие правила:</w:t>
      </w:r>
    </w:p>
    <w:p w:rsidR="00104683" w:rsidRPr="00104683" w:rsidRDefault="006812CB" w:rsidP="00A4487D">
      <w:pPr>
        <w:pStyle w:val="a8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87D">
        <w:rPr>
          <w:rFonts w:ascii="Times New Roman" w:hAnsi="Times New Roman" w:cs="Times New Roman"/>
          <w:b/>
          <w:sz w:val="28"/>
          <w:szCs w:val="28"/>
        </w:rPr>
        <w:t xml:space="preserve">Очередность </w:t>
      </w:r>
      <w:r w:rsidRPr="00E65E82">
        <w:rPr>
          <w:rFonts w:ascii="Times New Roman" w:hAnsi="Times New Roman" w:cs="Times New Roman"/>
          <w:sz w:val="28"/>
          <w:szCs w:val="28"/>
        </w:rPr>
        <w:t>предоставления оплачиваемых отпусков</w:t>
      </w:r>
      <w:r w:rsidRPr="00A4487D">
        <w:rPr>
          <w:rFonts w:ascii="Times New Roman" w:hAnsi="Times New Roman" w:cs="Times New Roman"/>
          <w:b/>
          <w:sz w:val="28"/>
          <w:szCs w:val="28"/>
        </w:rPr>
        <w:t xml:space="preserve"> определяется ежегодно в соответствии с графиком отпусков, утверждаемым работодателем с учетом мнения профсоюза не позднее чем</w:t>
      </w:r>
      <w:r w:rsidRPr="00A4487D">
        <w:rPr>
          <w:rFonts w:ascii="Times New Roman" w:hAnsi="Times New Roman" w:cs="Times New Roman"/>
          <w:sz w:val="28"/>
          <w:szCs w:val="28"/>
        </w:rPr>
        <w:t xml:space="preserve"> </w:t>
      </w:r>
      <w:r w:rsidRPr="00A4487D">
        <w:rPr>
          <w:rFonts w:ascii="Times New Roman" w:hAnsi="Times New Roman" w:cs="Times New Roman"/>
          <w:b/>
          <w:sz w:val="28"/>
          <w:szCs w:val="28"/>
        </w:rPr>
        <w:t>за 2 недели до наступления календарного года</w:t>
      </w:r>
      <w:r w:rsidRPr="00A4487D">
        <w:rPr>
          <w:rFonts w:ascii="Times New Roman" w:hAnsi="Times New Roman" w:cs="Times New Roman"/>
          <w:sz w:val="28"/>
          <w:szCs w:val="28"/>
        </w:rPr>
        <w:t xml:space="preserve"> </w:t>
      </w:r>
      <w:r w:rsidRPr="00A4487D">
        <w:rPr>
          <w:rFonts w:ascii="Times New Roman" w:hAnsi="Times New Roman" w:cs="Times New Roman"/>
          <w:i/>
          <w:sz w:val="28"/>
          <w:szCs w:val="28"/>
        </w:rPr>
        <w:t>(</w:t>
      </w:r>
      <w:hyperlink r:id="rId7" w:history="1">
        <w:r w:rsidRPr="00A4487D">
          <w:rPr>
            <w:rFonts w:ascii="Times New Roman" w:hAnsi="Times New Roman" w:cs="Times New Roman"/>
            <w:i/>
            <w:sz w:val="28"/>
            <w:szCs w:val="28"/>
          </w:rPr>
          <w:t>часть первая ст. 123</w:t>
        </w:r>
      </w:hyperlink>
      <w:r w:rsidRPr="00A4487D">
        <w:rPr>
          <w:rFonts w:ascii="Times New Roman" w:hAnsi="Times New Roman" w:cs="Times New Roman"/>
          <w:i/>
          <w:sz w:val="28"/>
          <w:szCs w:val="28"/>
        </w:rPr>
        <w:t xml:space="preserve"> ТК РФ). </w:t>
      </w:r>
    </w:p>
    <w:p w:rsidR="00DD0806" w:rsidRDefault="00B060C2" w:rsidP="00B060C2">
      <w:pPr>
        <w:pStyle w:val="a8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38">
        <w:rPr>
          <w:rFonts w:ascii="Times New Roman" w:hAnsi="Times New Roman" w:cs="Times New Roman"/>
          <w:b/>
          <w:sz w:val="28"/>
          <w:szCs w:val="28"/>
        </w:rPr>
        <w:t>В 2021 году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Pr="005E3D38">
        <w:rPr>
          <w:rFonts w:ascii="Times New Roman" w:hAnsi="Times New Roman" w:cs="Times New Roman"/>
          <w:b/>
          <w:sz w:val="28"/>
          <w:szCs w:val="28"/>
        </w:rPr>
        <w:t>у</w:t>
      </w:r>
      <w:r w:rsidR="00DD0806" w:rsidRPr="005E3D38">
        <w:rPr>
          <w:rFonts w:ascii="Times New Roman" w:hAnsi="Times New Roman" w:cs="Times New Roman"/>
          <w:b/>
          <w:sz w:val="28"/>
          <w:szCs w:val="28"/>
        </w:rPr>
        <w:t>твердит</w:t>
      </w:r>
      <w:r w:rsidRPr="005E3D38">
        <w:rPr>
          <w:rFonts w:ascii="Times New Roman" w:hAnsi="Times New Roman" w:cs="Times New Roman"/>
          <w:b/>
          <w:sz w:val="28"/>
          <w:szCs w:val="28"/>
        </w:rPr>
        <w:t>ь</w:t>
      </w:r>
      <w:r w:rsidR="00DD0806" w:rsidRPr="005E3D38">
        <w:rPr>
          <w:rFonts w:ascii="Times New Roman" w:hAnsi="Times New Roman" w:cs="Times New Roman"/>
          <w:b/>
          <w:sz w:val="28"/>
          <w:szCs w:val="28"/>
        </w:rPr>
        <w:t xml:space="preserve"> график</w:t>
      </w:r>
      <w:r w:rsidR="00DD0806" w:rsidRPr="00A4487D">
        <w:rPr>
          <w:rFonts w:ascii="Times New Roman" w:hAnsi="Times New Roman" w:cs="Times New Roman"/>
          <w:sz w:val="28"/>
          <w:szCs w:val="28"/>
        </w:rPr>
        <w:t xml:space="preserve"> отпусков </w:t>
      </w:r>
      <w:r w:rsidR="00DD0806" w:rsidRPr="00A4487D">
        <w:rPr>
          <w:rFonts w:ascii="Times New Roman" w:hAnsi="Times New Roman" w:cs="Times New Roman"/>
          <w:b/>
          <w:bCs/>
          <w:sz w:val="28"/>
          <w:szCs w:val="28"/>
        </w:rPr>
        <w:t>до 17 декабря</w:t>
      </w:r>
      <w:r w:rsidR="00DD0806" w:rsidRPr="00A4487D">
        <w:rPr>
          <w:rFonts w:ascii="Times New Roman" w:hAnsi="Times New Roman" w:cs="Times New Roman"/>
          <w:sz w:val="28"/>
          <w:szCs w:val="28"/>
        </w:rPr>
        <w:t xml:space="preserve">. Более позднее утверждение графика отпусков рассматривается проверяющими и судами в качестве нарушения трудового законодательства. </w:t>
      </w:r>
    </w:p>
    <w:p w:rsidR="003D5357" w:rsidRPr="005E3D38" w:rsidRDefault="00B060C2" w:rsidP="003D5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38">
        <w:rPr>
          <w:rFonts w:ascii="Times New Roman" w:hAnsi="Times New Roman" w:cs="Times New Roman"/>
          <w:b/>
          <w:sz w:val="28"/>
          <w:szCs w:val="28"/>
        </w:rPr>
        <w:t>Штраф</w:t>
      </w:r>
      <w:r>
        <w:rPr>
          <w:rFonts w:ascii="Times New Roman" w:hAnsi="Times New Roman" w:cs="Times New Roman"/>
          <w:sz w:val="28"/>
          <w:szCs w:val="28"/>
        </w:rPr>
        <w:t xml:space="preserve"> за отсутствие или нарушение графика отпусков </w:t>
      </w:r>
      <w:r w:rsidR="003D5357" w:rsidRPr="005E3D38">
        <w:rPr>
          <w:rFonts w:ascii="Times New Roman" w:hAnsi="Times New Roman" w:cs="Times New Roman"/>
          <w:b/>
          <w:sz w:val="28"/>
          <w:szCs w:val="28"/>
        </w:rPr>
        <w:t>составляет:</w:t>
      </w:r>
    </w:p>
    <w:p w:rsidR="003D5357" w:rsidRDefault="003D5357" w:rsidP="003D5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0C2">
        <w:rPr>
          <w:rFonts w:ascii="Times New Roman" w:hAnsi="Times New Roman" w:cs="Times New Roman"/>
          <w:sz w:val="28"/>
          <w:szCs w:val="28"/>
        </w:rPr>
        <w:t xml:space="preserve">на должностных лиц в размере от одной тысячи до пяти тысяч рублей; </w:t>
      </w:r>
    </w:p>
    <w:p w:rsidR="00B060C2" w:rsidRDefault="003D5357" w:rsidP="003D53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60C2">
        <w:rPr>
          <w:rFonts w:ascii="Times New Roman" w:hAnsi="Times New Roman" w:cs="Times New Roman"/>
          <w:sz w:val="28"/>
          <w:szCs w:val="28"/>
        </w:rPr>
        <w:t>на юридических лиц - от тридцати т</w:t>
      </w:r>
      <w:r>
        <w:rPr>
          <w:rFonts w:ascii="Times New Roman" w:hAnsi="Times New Roman" w:cs="Times New Roman"/>
          <w:sz w:val="28"/>
          <w:szCs w:val="28"/>
        </w:rPr>
        <w:t xml:space="preserve">ысяч до пятидесяти тысяч рублей </w:t>
      </w:r>
      <w:r w:rsidRPr="003D5357">
        <w:rPr>
          <w:rFonts w:ascii="Times New Roman" w:hAnsi="Times New Roman" w:cs="Times New Roman"/>
          <w:i/>
          <w:sz w:val="28"/>
          <w:szCs w:val="28"/>
        </w:rPr>
        <w:t>(</w:t>
      </w:r>
      <w:hyperlink w:anchor="sub_5271" w:history="1">
        <w:r w:rsidR="00B060C2" w:rsidRPr="003D5357">
          <w:rPr>
            <w:rFonts w:ascii="Times New Roman" w:hAnsi="Times New Roman" w:cs="Times New Roman"/>
            <w:i/>
            <w:sz w:val="28"/>
            <w:szCs w:val="28"/>
          </w:rPr>
          <w:t>ст</w:t>
        </w:r>
        <w:r w:rsidRPr="003D5357">
          <w:rPr>
            <w:rFonts w:ascii="Times New Roman" w:hAnsi="Times New Roman" w:cs="Times New Roman"/>
            <w:i/>
            <w:sz w:val="28"/>
            <w:szCs w:val="28"/>
          </w:rPr>
          <w:t>.</w:t>
        </w:r>
        <w:r w:rsidR="00B060C2" w:rsidRPr="003D5357">
          <w:rPr>
            <w:rFonts w:ascii="Times New Roman" w:hAnsi="Times New Roman" w:cs="Times New Roman"/>
            <w:i/>
            <w:sz w:val="28"/>
            <w:szCs w:val="28"/>
          </w:rPr>
          <w:t>5.27</w:t>
        </w:r>
      </w:hyperlink>
      <w:r w:rsidRPr="003D5357">
        <w:rPr>
          <w:rFonts w:ascii="Times New Roman" w:hAnsi="Times New Roman" w:cs="Times New Roman"/>
          <w:i/>
          <w:sz w:val="28"/>
          <w:szCs w:val="28"/>
        </w:rPr>
        <w:t xml:space="preserve"> КоАП РФ)</w:t>
      </w:r>
      <w:r w:rsidR="009714DC">
        <w:rPr>
          <w:rFonts w:ascii="Times New Roman" w:hAnsi="Times New Roman" w:cs="Times New Roman"/>
          <w:i/>
          <w:sz w:val="28"/>
          <w:szCs w:val="28"/>
        </w:rPr>
        <w:t>.</w:t>
      </w:r>
    </w:p>
    <w:p w:rsidR="003D5357" w:rsidRPr="00A0760E" w:rsidRDefault="003D5357" w:rsidP="003D5357">
      <w:pPr>
        <w:pStyle w:val="ab"/>
        <w:numPr>
          <w:ilvl w:val="0"/>
          <w:numId w:val="1"/>
        </w:numPr>
        <w:spacing w:line="252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E3D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В график отпусков </w:t>
      </w:r>
      <w:r w:rsidR="009714DC" w:rsidRPr="005E3D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необходимо включить</w:t>
      </w:r>
      <w:r w:rsidRPr="005E3D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A07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как </w:t>
      </w:r>
      <w:r w:rsidRPr="005E3D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основные,</w:t>
      </w:r>
      <w:r w:rsidRPr="00A07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так и </w:t>
      </w:r>
      <w:r w:rsidRPr="005E3D3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дополнительные отпуска</w:t>
      </w:r>
      <w:r w:rsidRPr="00A0760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5E3D3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которые работник имеет право </w:t>
      </w:r>
      <w:r w:rsidR="005E3D38" w:rsidRPr="005E3D3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(</w:t>
      </w:r>
      <w:r w:rsidRPr="005E3D3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за работу во вредных условиях, за ненормированный рабочий день и другие</w:t>
      </w:r>
      <w:r w:rsidR="005E3D38" w:rsidRPr="005E3D38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DD0806" w:rsidRDefault="00DD0806" w:rsidP="00B060C2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E3D38">
        <w:rPr>
          <w:rFonts w:ascii="Times New Roman" w:hAnsi="Times New Roman" w:cs="Times New Roman"/>
          <w:b/>
          <w:sz w:val="28"/>
          <w:szCs w:val="28"/>
        </w:rPr>
        <w:t>В график отпусков должны быть включены все работники</w:t>
      </w:r>
      <w:r w:rsidRPr="00A4487D">
        <w:rPr>
          <w:rFonts w:ascii="Times New Roman" w:hAnsi="Times New Roman" w:cs="Times New Roman"/>
          <w:sz w:val="28"/>
          <w:szCs w:val="28"/>
        </w:rPr>
        <w:t xml:space="preserve">, </w:t>
      </w:r>
      <w:r w:rsidRPr="00A4487D">
        <w:rPr>
          <w:rFonts w:ascii="Times New Roman" w:hAnsi="Times New Roman" w:cs="Times New Roman"/>
          <w:b/>
          <w:bCs/>
          <w:sz w:val="28"/>
          <w:szCs w:val="28"/>
        </w:rPr>
        <w:t xml:space="preserve">состоящие в трудовых отношениях </w:t>
      </w:r>
      <w:r w:rsidR="0023029E" w:rsidRPr="00A4487D">
        <w:rPr>
          <w:rFonts w:ascii="Times New Roman" w:hAnsi="Times New Roman" w:cs="Times New Roman"/>
          <w:b/>
          <w:bCs/>
          <w:sz w:val="28"/>
          <w:szCs w:val="28"/>
        </w:rPr>
        <w:t xml:space="preserve">с образовательной организацией </w:t>
      </w:r>
      <w:r w:rsidRPr="00A4487D">
        <w:rPr>
          <w:rFonts w:ascii="Times New Roman" w:hAnsi="Times New Roman" w:cs="Times New Roman"/>
          <w:b/>
          <w:bCs/>
          <w:sz w:val="28"/>
          <w:szCs w:val="28"/>
        </w:rPr>
        <w:t>на день утверждения графика,</w:t>
      </w:r>
      <w:r w:rsidRPr="00A4487D">
        <w:rPr>
          <w:rFonts w:ascii="Times New Roman" w:hAnsi="Times New Roman" w:cs="Times New Roman"/>
          <w:sz w:val="28"/>
          <w:szCs w:val="28"/>
        </w:rPr>
        <w:t xml:space="preserve"> в том числе и те, с кем в течение 2022 года трудовые договоры будут расторгнуты.</w:t>
      </w:r>
    </w:p>
    <w:p w:rsidR="00E30585" w:rsidRPr="00A4487D" w:rsidRDefault="00E30585" w:rsidP="00E3058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30585">
        <w:rPr>
          <w:rFonts w:ascii="Times New Roman" w:hAnsi="Times New Roman" w:cs="Times New Roman"/>
          <w:b/>
          <w:sz w:val="28"/>
          <w:szCs w:val="28"/>
        </w:rPr>
        <w:t xml:space="preserve">О начале отпуска предупреждайте работников под роспись не позднее чем </w:t>
      </w:r>
      <w:hyperlink r:id="rId8" w:history="1">
        <w:r w:rsidRPr="00E30585">
          <w:rPr>
            <w:rFonts w:ascii="Times New Roman" w:hAnsi="Times New Roman" w:cs="Times New Roman"/>
            <w:b/>
            <w:sz w:val="28"/>
            <w:szCs w:val="28"/>
          </w:rPr>
          <w:t xml:space="preserve">за 2 недели до </w:t>
        </w:r>
      </w:hyperlink>
      <w:r w:rsidRPr="00E30585">
        <w:rPr>
          <w:rFonts w:ascii="Times New Roman" w:hAnsi="Times New Roman" w:cs="Times New Roman"/>
          <w:b/>
          <w:sz w:val="28"/>
          <w:szCs w:val="28"/>
        </w:rPr>
        <w:t>его начала</w:t>
      </w:r>
      <w:r w:rsidRPr="00A4487D">
        <w:rPr>
          <w:rFonts w:ascii="Times New Roman" w:hAnsi="Times New Roman" w:cs="Times New Roman"/>
          <w:sz w:val="28"/>
          <w:szCs w:val="28"/>
        </w:rPr>
        <w:t xml:space="preserve"> </w:t>
      </w:r>
      <w:r w:rsidRPr="00A4487D">
        <w:rPr>
          <w:rFonts w:ascii="Times New Roman" w:hAnsi="Times New Roman" w:cs="Times New Roman"/>
          <w:i/>
          <w:sz w:val="28"/>
          <w:szCs w:val="28"/>
        </w:rPr>
        <w:t>(часть 3 ст. 123 ТК РФ)</w:t>
      </w:r>
      <w:r w:rsidRPr="00A44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5357" w:rsidRPr="009714DC" w:rsidRDefault="00DD0806" w:rsidP="003D535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3D5357">
        <w:rPr>
          <w:rFonts w:ascii="Times New Roman" w:hAnsi="Times New Roman" w:cs="Times New Roman"/>
          <w:b/>
          <w:sz w:val="28"/>
          <w:szCs w:val="28"/>
        </w:rPr>
        <w:t xml:space="preserve">Не позднее чем </w:t>
      </w:r>
      <w:hyperlink r:id="rId9" w:history="1">
        <w:r w:rsidRPr="003D5357">
          <w:rPr>
            <w:rFonts w:ascii="Times New Roman" w:hAnsi="Times New Roman" w:cs="Times New Roman"/>
            <w:b/>
            <w:sz w:val="28"/>
            <w:szCs w:val="28"/>
          </w:rPr>
          <w:t>за 3 дня до начала отпуска</w:t>
        </w:r>
      </w:hyperlink>
      <w:r w:rsidRPr="003D5357">
        <w:rPr>
          <w:rFonts w:ascii="Times New Roman" w:hAnsi="Times New Roman" w:cs="Times New Roman"/>
          <w:sz w:val="28"/>
          <w:szCs w:val="28"/>
        </w:rPr>
        <w:t xml:space="preserve"> </w:t>
      </w:r>
      <w:r w:rsidRPr="003D5357">
        <w:rPr>
          <w:rFonts w:ascii="Times New Roman" w:hAnsi="Times New Roman" w:cs="Times New Roman"/>
          <w:b/>
          <w:sz w:val="28"/>
          <w:szCs w:val="28"/>
        </w:rPr>
        <w:t xml:space="preserve">работник должен получить </w:t>
      </w:r>
      <w:r w:rsidRPr="009714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отпускные.</w:t>
      </w:r>
      <w:r w:rsidRPr="00971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bookmarkStart w:id="0" w:name="sub_1"/>
    </w:p>
    <w:p w:rsidR="003D5357" w:rsidRPr="009714DC" w:rsidRDefault="003D5357" w:rsidP="003D535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4DC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Право на использование отпуска за первый год работы возникает у работника по истечении шести месяцев его непрерывной работы</w:t>
      </w:r>
      <w:r w:rsidRPr="009714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 данного работодателя. По соглашению сторон оплачиваемый отпуск работнику может быть предоставлен и до истечения шести месяцев</w:t>
      </w:r>
      <w:r>
        <w:rPr>
          <w:rFonts w:ascii="Arial" w:hAnsi="Arial" w:cs="Arial"/>
          <w:sz w:val="24"/>
          <w:szCs w:val="24"/>
        </w:rPr>
        <w:t xml:space="preserve"> </w:t>
      </w:r>
      <w:r w:rsidRPr="009714DC">
        <w:rPr>
          <w:rFonts w:ascii="Arial" w:hAnsi="Arial" w:cs="Arial"/>
          <w:i/>
          <w:sz w:val="24"/>
          <w:szCs w:val="24"/>
        </w:rPr>
        <w:t>(</w:t>
      </w:r>
      <w:hyperlink r:id="rId10" w:history="1">
        <w:r w:rsidR="009714DC" w:rsidRPr="009714DC">
          <w:rPr>
            <w:rFonts w:ascii="Times New Roman" w:hAnsi="Times New Roman" w:cs="Times New Roman"/>
            <w:i/>
            <w:sz w:val="28"/>
            <w:szCs w:val="28"/>
          </w:rPr>
          <w:t>ч</w:t>
        </w:r>
        <w:r w:rsidRPr="009714DC">
          <w:rPr>
            <w:rFonts w:ascii="Times New Roman" w:hAnsi="Times New Roman" w:cs="Times New Roman"/>
            <w:i/>
            <w:sz w:val="28"/>
            <w:szCs w:val="28"/>
          </w:rPr>
          <w:t>асть 2 ст. 122</w:t>
        </w:r>
      </w:hyperlink>
      <w:r w:rsidRPr="009714DC">
        <w:rPr>
          <w:rFonts w:ascii="Times New Roman" w:hAnsi="Times New Roman" w:cs="Times New Roman"/>
          <w:i/>
          <w:sz w:val="28"/>
          <w:szCs w:val="28"/>
        </w:rPr>
        <w:t xml:space="preserve"> ТК РФ)</w:t>
      </w:r>
      <w:r w:rsidR="009714DC">
        <w:rPr>
          <w:rFonts w:ascii="Times New Roman" w:hAnsi="Times New Roman" w:cs="Times New Roman"/>
          <w:i/>
          <w:sz w:val="28"/>
          <w:szCs w:val="28"/>
        </w:rPr>
        <w:t>.</w:t>
      </w:r>
    </w:p>
    <w:p w:rsidR="006812CB" w:rsidRPr="009714DC" w:rsidRDefault="006812CB" w:rsidP="003D5357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714DC">
        <w:rPr>
          <w:rFonts w:ascii="Times New Roman" w:hAnsi="Times New Roman" w:cs="Times New Roman"/>
          <w:b/>
          <w:sz w:val="28"/>
          <w:szCs w:val="28"/>
        </w:rPr>
        <w:t>Отдельным категориям работников</w:t>
      </w:r>
      <w:r w:rsidRPr="00A4487D">
        <w:rPr>
          <w:rFonts w:ascii="Times New Roman" w:hAnsi="Times New Roman" w:cs="Times New Roman"/>
          <w:sz w:val="28"/>
          <w:szCs w:val="28"/>
        </w:rPr>
        <w:t xml:space="preserve"> ежегодный оплачиваемый </w:t>
      </w:r>
      <w:r w:rsidRPr="009714DC">
        <w:rPr>
          <w:rFonts w:ascii="Times New Roman" w:hAnsi="Times New Roman" w:cs="Times New Roman"/>
          <w:b/>
          <w:sz w:val="28"/>
          <w:szCs w:val="28"/>
        </w:rPr>
        <w:t>отпуск предоставляется по их желанию в удобное для них время</w:t>
      </w:r>
      <w:r w:rsidRPr="00A4487D">
        <w:rPr>
          <w:rFonts w:ascii="Times New Roman" w:hAnsi="Times New Roman" w:cs="Times New Roman"/>
          <w:sz w:val="28"/>
          <w:szCs w:val="28"/>
        </w:rPr>
        <w:t xml:space="preserve"> </w:t>
      </w:r>
      <w:r w:rsidRPr="00A4487D">
        <w:rPr>
          <w:rFonts w:ascii="Times New Roman" w:hAnsi="Times New Roman" w:cs="Times New Roman"/>
          <w:i/>
          <w:sz w:val="28"/>
          <w:szCs w:val="28"/>
        </w:rPr>
        <w:t>(</w:t>
      </w:r>
      <w:hyperlink r:id="rId11" w:history="1">
        <w:r w:rsidRPr="00A4487D">
          <w:rPr>
            <w:rStyle w:val="a4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 xml:space="preserve">часть </w:t>
        </w:r>
        <w:r w:rsidR="009714DC">
          <w:rPr>
            <w:rStyle w:val="a4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>4</w:t>
        </w:r>
        <w:r w:rsidRPr="00A4487D">
          <w:rPr>
            <w:rStyle w:val="a4"/>
            <w:rFonts w:ascii="Times New Roman" w:hAnsi="Times New Roman" w:cs="Times New Roman"/>
            <w:b w:val="0"/>
            <w:i/>
            <w:color w:val="auto"/>
            <w:sz w:val="28"/>
            <w:szCs w:val="28"/>
          </w:rPr>
          <w:t xml:space="preserve"> ст. 123</w:t>
        </w:r>
      </w:hyperlink>
      <w:r w:rsidRPr="00A4487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0585">
        <w:rPr>
          <w:rFonts w:ascii="Times New Roman" w:hAnsi="Times New Roman" w:cs="Times New Roman"/>
          <w:i/>
          <w:sz w:val="28"/>
          <w:szCs w:val="28"/>
        </w:rPr>
        <w:t>ТК РФ)</w:t>
      </w:r>
      <w:r w:rsidR="00E30585">
        <w:rPr>
          <w:rFonts w:ascii="Times New Roman" w:hAnsi="Times New Roman" w:cs="Times New Roman"/>
          <w:sz w:val="28"/>
          <w:szCs w:val="28"/>
        </w:rPr>
        <w:t>:</w:t>
      </w:r>
    </w:p>
    <w:p w:rsidR="009714DC" w:rsidRPr="00A4487D" w:rsidRDefault="009714DC" w:rsidP="005E3D38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75"/>
        <w:gridCol w:w="3269"/>
        <w:gridCol w:w="3267"/>
      </w:tblGrid>
      <w:tr w:rsidR="00A4487D" w:rsidRPr="00A4487D" w:rsidTr="000820A7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CB" w:rsidRPr="00E65E82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65E82">
              <w:rPr>
                <w:rFonts w:ascii="Times New Roman" w:hAnsi="Times New Roman" w:cs="Times New Roman"/>
                <w:b/>
              </w:rPr>
              <w:t>Категория работников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CB" w:rsidRPr="00E65E82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65E82">
              <w:rPr>
                <w:rFonts w:ascii="Times New Roman" w:hAnsi="Times New Roman" w:cs="Times New Roman"/>
                <w:b/>
              </w:rPr>
              <w:t>Время использования отпуска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12CB" w:rsidRPr="00E65E82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  <w:b/>
              </w:rPr>
            </w:pPr>
            <w:r w:rsidRPr="00E65E82">
              <w:rPr>
                <w:rFonts w:ascii="Times New Roman" w:hAnsi="Times New Roman" w:cs="Times New Roman"/>
                <w:b/>
              </w:rPr>
              <w:t>Основание</w:t>
            </w:r>
          </w:p>
        </w:tc>
      </w:tr>
      <w:tr w:rsidR="00A4487D" w:rsidRPr="00A4487D" w:rsidTr="000820A7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мужья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период нахождения жены в отпуске по беременности и родам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2CB" w:rsidRPr="00A4487D" w:rsidRDefault="00576133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hyperlink r:id="rId12" w:history="1">
              <w:r w:rsidR="006812CB" w:rsidRPr="00A4487D">
                <w:rPr>
                  <w:rFonts w:ascii="Times New Roman" w:hAnsi="Times New Roman" w:cs="Times New Roman"/>
                  <w:bCs/>
                </w:rPr>
                <w:t>часть четвертая ст. 123</w:t>
              </w:r>
            </w:hyperlink>
            <w:r w:rsidR="006812CB" w:rsidRPr="00A4487D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A4487D" w:rsidRPr="00A4487D" w:rsidTr="000820A7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lastRenderedPageBreak/>
              <w:t>совместители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период отпуска по основной работе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2CB" w:rsidRPr="00A4487D" w:rsidRDefault="00576133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6812CB" w:rsidRPr="00A4487D">
                <w:rPr>
                  <w:rFonts w:ascii="Times New Roman" w:hAnsi="Times New Roman" w:cs="Times New Roman"/>
                  <w:bCs/>
                </w:rPr>
                <w:t>ст. 286</w:t>
              </w:r>
            </w:hyperlink>
            <w:r w:rsidR="006812CB" w:rsidRPr="00A4487D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A4487D" w:rsidRPr="00A4487D" w:rsidTr="000820A7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женщины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перед отпуском по беременности и родам или непосредственно после него либо по окончании отпуска по уходу за ребенком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2CB" w:rsidRPr="00A4487D" w:rsidRDefault="00576133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6812CB" w:rsidRPr="00A4487D">
                <w:rPr>
                  <w:rFonts w:ascii="Times New Roman" w:hAnsi="Times New Roman" w:cs="Times New Roman"/>
                  <w:bCs/>
                </w:rPr>
                <w:t>ст. 260</w:t>
              </w:r>
            </w:hyperlink>
            <w:r w:rsidR="006812CB" w:rsidRPr="00A4487D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A4487D" w:rsidRPr="00A4487D" w:rsidTr="000820A7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супруги военнослужащих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2CB" w:rsidRPr="00A4487D" w:rsidRDefault="006812CB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период отпуска военнослужащих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812CB" w:rsidRPr="00A4487D" w:rsidRDefault="00576133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6812CB" w:rsidRPr="00A4487D">
                <w:rPr>
                  <w:rFonts w:ascii="Times New Roman" w:hAnsi="Times New Roman" w:cs="Times New Roman"/>
                  <w:bCs/>
                </w:rPr>
                <w:t>п. 11 ст. 11</w:t>
              </w:r>
            </w:hyperlink>
            <w:r w:rsidR="006812CB" w:rsidRPr="00A4487D">
              <w:rPr>
                <w:rFonts w:ascii="Times New Roman" w:hAnsi="Times New Roman" w:cs="Times New Roman"/>
              </w:rPr>
              <w:t xml:space="preserve"> Федерального закона от 27.05.1998 </w:t>
            </w:r>
            <w:r w:rsidR="00A4487D" w:rsidRPr="00A4487D">
              <w:rPr>
                <w:rFonts w:ascii="Times New Roman" w:hAnsi="Times New Roman" w:cs="Times New Roman"/>
              </w:rPr>
              <w:t>№</w:t>
            </w:r>
            <w:r w:rsidR="006812CB" w:rsidRPr="00A4487D">
              <w:rPr>
                <w:rFonts w:ascii="Times New Roman" w:hAnsi="Times New Roman" w:cs="Times New Roman"/>
              </w:rPr>
              <w:t> 76-ФЗ "О статусе военнослужащих"</w:t>
            </w:r>
          </w:p>
        </w:tc>
      </w:tr>
      <w:tr w:rsidR="00A4487D" w:rsidRPr="00A4487D" w:rsidTr="00E65E82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Pr="00A4487D" w:rsidRDefault="00A4487D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работники, в текущем рабочем году отозванные из отпуска</w:t>
            </w:r>
          </w:p>
        </w:tc>
        <w:tc>
          <w:tcPr>
            <w:tcW w:w="1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487D" w:rsidRPr="00A4487D" w:rsidRDefault="00A4487D" w:rsidP="00E65E82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по заявлению работника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87D" w:rsidRPr="00A4487D" w:rsidRDefault="00576133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  <w:bCs/>
              </w:rPr>
            </w:pPr>
            <w:hyperlink r:id="rId16" w:history="1">
              <w:r w:rsidR="00A4487D" w:rsidRPr="00A4487D">
                <w:rPr>
                  <w:rFonts w:ascii="Times New Roman" w:hAnsi="Times New Roman" w:cs="Times New Roman"/>
                  <w:bCs/>
                </w:rPr>
                <w:t>часть вторая ст. 125</w:t>
              </w:r>
            </w:hyperlink>
            <w:r w:rsidR="00A4487D" w:rsidRPr="00A4487D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A4487D" w:rsidRPr="00A4487D" w:rsidTr="00995C13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Pr="00A4487D" w:rsidRDefault="00A4487D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один из родителей (опекун, попечитель, приемный родитель), воспитывающий ребенка-инвалида в возрасте до 18 лет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7D" w:rsidRPr="00A4487D" w:rsidRDefault="00A4487D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87D" w:rsidRPr="00A4487D" w:rsidRDefault="00576133" w:rsidP="00A4487D">
            <w:pPr>
              <w:pStyle w:val="a6"/>
              <w:ind w:left="22"/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A4487D" w:rsidRPr="00A4487D">
                <w:rPr>
                  <w:rFonts w:ascii="Times New Roman" w:hAnsi="Times New Roman" w:cs="Times New Roman"/>
                  <w:bCs/>
                </w:rPr>
                <w:t>ст. 262.1</w:t>
              </w:r>
            </w:hyperlink>
            <w:r w:rsidR="00A4487D" w:rsidRPr="00A4487D">
              <w:rPr>
                <w:rFonts w:ascii="Times New Roman" w:hAnsi="Times New Roman" w:cs="Times New Roman"/>
              </w:rPr>
              <w:t xml:space="preserve"> ТК РФ</w:t>
            </w:r>
          </w:p>
        </w:tc>
      </w:tr>
      <w:tr w:rsidR="00A4487D" w:rsidRPr="00A4487D" w:rsidTr="00995C13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Pr="00A4487D" w:rsidRDefault="00A4487D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работники, имеющие трех и более детей в возрасте до 18 лет до достижения младшим из детей возраста 14 лет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487D" w:rsidRPr="00A4487D" w:rsidRDefault="00A4487D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87D" w:rsidRPr="00A4487D" w:rsidRDefault="00576133" w:rsidP="00A4487D">
            <w:pPr>
              <w:pStyle w:val="a6"/>
              <w:ind w:left="22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hyperlink r:id="rId18" w:history="1">
              <w:r w:rsidR="00A4487D" w:rsidRPr="00A4487D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ст. 262.2</w:t>
              </w:r>
            </w:hyperlink>
            <w:r w:rsidR="00A4487D" w:rsidRPr="00A4487D">
              <w:rPr>
                <w:rFonts w:ascii="Times New Roman" w:hAnsi="Times New Roman" w:cs="Times New Roman"/>
                <w:b/>
              </w:rPr>
              <w:t xml:space="preserve"> </w:t>
            </w:r>
            <w:r w:rsidR="00A4487D" w:rsidRPr="00A4487D">
              <w:rPr>
                <w:rFonts w:ascii="Times New Roman" w:hAnsi="Times New Roman" w:cs="Times New Roman"/>
              </w:rPr>
              <w:t>ТК РФ</w:t>
            </w:r>
          </w:p>
        </w:tc>
      </w:tr>
      <w:tr w:rsidR="00A4487D" w:rsidRPr="00A4487D" w:rsidTr="00995C13">
        <w:tc>
          <w:tcPr>
            <w:tcW w:w="17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7D" w:rsidRPr="00A4487D" w:rsidRDefault="00A4487D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  <w:r w:rsidRPr="00A4487D">
              <w:rPr>
                <w:rFonts w:ascii="Times New Roman" w:hAnsi="Times New Roman" w:cs="Times New Roman"/>
              </w:rPr>
              <w:t>работники, награжденные знаком "Почетный донор России" или "Почетный донор СССР"</w:t>
            </w:r>
          </w:p>
        </w:tc>
        <w:tc>
          <w:tcPr>
            <w:tcW w:w="16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87D" w:rsidRPr="00A4487D" w:rsidRDefault="00A4487D" w:rsidP="00A4487D">
            <w:pPr>
              <w:pStyle w:val="a5"/>
              <w:ind w:left="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487D" w:rsidRPr="00A4487D" w:rsidRDefault="00576133" w:rsidP="00A4487D">
            <w:pPr>
              <w:pStyle w:val="a6"/>
              <w:ind w:left="22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</w:rPr>
            </w:pPr>
            <w:hyperlink r:id="rId19" w:history="1">
              <w:r w:rsidR="00A4487D" w:rsidRPr="00A4487D">
                <w:rPr>
                  <w:rStyle w:val="a4"/>
                  <w:rFonts w:ascii="Times New Roman" w:hAnsi="Times New Roman" w:cs="Times New Roman"/>
                  <w:b w:val="0"/>
                  <w:color w:val="auto"/>
                </w:rPr>
                <w:t>ст. 23</w:t>
              </w:r>
            </w:hyperlink>
            <w:r w:rsidR="00A4487D" w:rsidRPr="00A4487D">
              <w:rPr>
                <w:rFonts w:ascii="Times New Roman" w:hAnsi="Times New Roman" w:cs="Times New Roman"/>
                <w:b/>
              </w:rPr>
              <w:t xml:space="preserve"> </w:t>
            </w:r>
            <w:r w:rsidR="00A4487D" w:rsidRPr="00A4487D">
              <w:rPr>
                <w:rFonts w:ascii="Times New Roman" w:hAnsi="Times New Roman" w:cs="Times New Roman"/>
              </w:rPr>
              <w:t>Федерального закона от 20.07.2012 № 125-ФЗ</w:t>
            </w:r>
          </w:p>
        </w:tc>
      </w:tr>
      <w:bookmarkEnd w:id="0"/>
    </w:tbl>
    <w:p w:rsidR="00DD0806" w:rsidRPr="00A4487D" w:rsidRDefault="00DD0806" w:rsidP="00A4487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D69E0" w:rsidRPr="00A4487D" w:rsidRDefault="00DD0806" w:rsidP="00A4487D">
      <w:pPr>
        <w:pStyle w:val="a8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4487D">
        <w:rPr>
          <w:rFonts w:ascii="Times New Roman" w:hAnsi="Times New Roman" w:cs="Times New Roman"/>
          <w:sz w:val="28"/>
          <w:szCs w:val="28"/>
        </w:rPr>
        <w:t>Ежегодные отпуска за предыдущие рабочие периоды могут предоставляться либо в рамках графика отпусков на очередной календарный год, либо по соглашению м</w:t>
      </w:r>
      <w:r w:rsidR="00A4487D">
        <w:rPr>
          <w:rFonts w:ascii="Times New Roman" w:hAnsi="Times New Roman" w:cs="Times New Roman"/>
          <w:sz w:val="28"/>
          <w:szCs w:val="28"/>
        </w:rPr>
        <w:t xml:space="preserve">ежду работником и работодателем </w:t>
      </w:r>
      <w:r w:rsidR="00A4487D" w:rsidRPr="00A4487D">
        <w:rPr>
          <w:rFonts w:ascii="Times New Roman" w:hAnsi="Times New Roman" w:cs="Times New Roman"/>
          <w:sz w:val="28"/>
          <w:szCs w:val="28"/>
        </w:rPr>
        <w:t>(</w:t>
      </w:r>
      <w:hyperlink r:id="rId20" w:history="1">
        <w:r w:rsidRPr="00A4487D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письм</w:t>
        </w:r>
      </w:hyperlink>
      <w:r w:rsidR="00A4487D" w:rsidRPr="00A4487D">
        <w:rPr>
          <w:rStyle w:val="a4"/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A448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87D">
        <w:rPr>
          <w:rFonts w:ascii="Times New Roman" w:hAnsi="Times New Roman" w:cs="Times New Roman"/>
          <w:sz w:val="28"/>
          <w:szCs w:val="28"/>
        </w:rPr>
        <w:t>Роструда</w:t>
      </w:r>
      <w:proofErr w:type="spellEnd"/>
      <w:r w:rsidRPr="00A4487D">
        <w:rPr>
          <w:rFonts w:ascii="Times New Roman" w:hAnsi="Times New Roman" w:cs="Times New Roman"/>
          <w:sz w:val="28"/>
          <w:szCs w:val="28"/>
        </w:rPr>
        <w:t xml:space="preserve"> от 08.06.2007 </w:t>
      </w:r>
      <w:r w:rsidR="00A4487D">
        <w:rPr>
          <w:rFonts w:ascii="Times New Roman" w:hAnsi="Times New Roman" w:cs="Times New Roman"/>
          <w:sz w:val="28"/>
          <w:szCs w:val="28"/>
        </w:rPr>
        <w:t>№</w:t>
      </w:r>
      <w:r w:rsidRPr="00A4487D">
        <w:rPr>
          <w:rFonts w:ascii="Times New Roman" w:hAnsi="Times New Roman" w:cs="Times New Roman"/>
          <w:sz w:val="28"/>
          <w:szCs w:val="28"/>
        </w:rPr>
        <w:t> 1921-6</w:t>
      </w:r>
      <w:r w:rsidR="00A4487D">
        <w:rPr>
          <w:rFonts w:ascii="Times New Roman" w:hAnsi="Times New Roman" w:cs="Times New Roman"/>
          <w:sz w:val="28"/>
          <w:szCs w:val="28"/>
        </w:rPr>
        <w:t>)</w:t>
      </w:r>
      <w:r w:rsidRPr="00A448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0585" w:rsidRPr="005E3D38" w:rsidRDefault="00DD0806" w:rsidP="000507F7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38">
        <w:rPr>
          <w:rFonts w:ascii="Times New Roman" w:hAnsi="Times New Roman" w:cs="Times New Roman"/>
          <w:b/>
          <w:sz w:val="28"/>
          <w:szCs w:val="28"/>
        </w:rPr>
        <w:t>Работодатель не вправе без согласования с работником менять</w:t>
      </w:r>
      <w:r w:rsidRPr="00E30585">
        <w:rPr>
          <w:rFonts w:ascii="Times New Roman" w:hAnsi="Times New Roman" w:cs="Times New Roman"/>
          <w:sz w:val="28"/>
          <w:szCs w:val="28"/>
        </w:rPr>
        <w:t xml:space="preserve"> уже запланированную графиком </w:t>
      </w:r>
      <w:r w:rsidRPr="005E3D38">
        <w:rPr>
          <w:rFonts w:ascii="Times New Roman" w:hAnsi="Times New Roman" w:cs="Times New Roman"/>
          <w:b/>
          <w:sz w:val="28"/>
          <w:szCs w:val="28"/>
        </w:rPr>
        <w:t>дату предоставления отпуска</w:t>
      </w:r>
      <w:r w:rsidRPr="00E30585">
        <w:rPr>
          <w:rFonts w:ascii="Times New Roman" w:hAnsi="Times New Roman" w:cs="Times New Roman"/>
          <w:sz w:val="28"/>
          <w:szCs w:val="28"/>
        </w:rPr>
        <w:t>, в том числе ссылаясь на производственную необходимость</w:t>
      </w:r>
      <w:r w:rsidR="009714DC">
        <w:rPr>
          <w:rFonts w:ascii="Times New Roman" w:hAnsi="Times New Roman" w:cs="Times New Roman"/>
          <w:sz w:val="28"/>
          <w:szCs w:val="28"/>
        </w:rPr>
        <w:t>, также</w:t>
      </w:r>
      <w:r w:rsidR="005E3D38">
        <w:rPr>
          <w:rFonts w:ascii="Times New Roman" w:hAnsi="Times New Roman" w:cs="Times New Roman"/>
          <w:sz w:val="28"/>
          <w:szCs w:val="28"/>
        </w:rPr>
        <w:t>,</w:t>
      </w:r>
      <w:r w:rsidR="009714DC">
        <w:rPr>
          <w:rFonts w:ascii="Times New Roman" w:hAnsi="Times New Roman" w:cs="Times New Roman"/>
          <w:sz w:val="28"/>
          <w:szCs w:val="28"/>
        </w:rPr>
        <w:t xml:space="preserve"> как и </w:t>
      </w:r>
      <w:r w:rsidR="009714DC" w:rsidRPr="005E3D38">
        <w:rPr>
          <w:rFonts w:ascii="Times New Roman" w:hAnsi="Times New Roman" w:cs="Times New Roman"/>
          <w:b/>
          <w:sz w:val="28"/>
          <w:szCs w:val="28"/>
        </w:rPr>
        <w:t>работник не вправе нарушать</w:t>
      </w:r>
      <w:r w:rsidR="009714DC">
        <w:rPr>
          <w:rFonts w:ascii="Times New Roman" w:hAnsi="Times New Roman" w:cs="Times New Roman"/>
          <w:sz w:val="28"/>
          <w:szCs w:val="28"/>
        </w:rPr>
        <w:t xml:space="preserve"> утвержденные </w:t>
      </w:r>
      <w:r w:rsidR="009714DC" w:rsidRPr="005E3D38">
        <w:rPr>
          <w:rFonts w:ascii="Times New Roman" w:hAnsi="Times New Roman" w:cs="Times New Roman"/>
          <w:b/>
          <w:sz w:val="28"/>
          <w:szCs w:val="28"/>
        </w:rPr>
        <w:t>сроки предоставления</w:t>
      </w:r>
      <w:r w:rsidR="009714DC">
        <w:rPr>
          <w:rFonts w:ascii="Times New Roman" w:hAnsi="Times New Roman" w:cs="Times New Roman"/>
          <w:sz w:val="28"/>
          <w:szCs w:val="28"/>
        </w:rPr>
        <w:t xml:space="preserve"> ежегодных основных и дополнительных </w:t>
      </w:r>
      <w:r w:rsidR="009714DC" w:rsidRPr="005E3D38">
        <w:rPr>
          <w:rFonts w:ascii="Times New Roman" w:hAnsi="Times New Roman" w:cs="Times New Roman"/>
          <w:b/>
          <w:sz w:val="28"/>
          <w:szCs w:val="28"/>
        </w:rPr>
        <w:t>отпусков</w:t>
      </w:r>
      <w:r w:rsidRPr="005E3D38">
        <w:rPr>
          <w:rFonts w:ascii="Times New Roman" w:hAnsi="Times New Roman" w:cs="Times New Roman"/>
          <w:b/>
          <w:sz w:val="28"/>
          <w:szCs w:val="28"/>
        </w:rPr>
        <w:t>.</w:t>
      </w:r>
      <w:r w:rsidR="00E30585" w:rsidRPr="005E3D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0806" w:rsidRDefault="00DD0806" w:rsidP="00E305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585">
        <w:rPr>
          <w:rFonts w:ascii="Times New Roman" w:hAnsi="Times New Roman" w:cs="Times New Roman"/>
          <w:sz w:val="28"/>
          <w:szCs w:val="28"/>
        </w:rPr>
        <w:t xml:space="preserve">В то же время </w:t>
      </w:r>
      <w:r w:rsidR="00C428BF">
        <w:rPr>
          <w:rFonts w:ascii="Times New Roman" w:hAnsi="Times New Roman" w:cs="Times New Roman"/>
          <w:sz w:val="28"/>
          <w:szCs w:val="28"/>
        </w:rPr>
        <w:t>не запрещено</w:t>
      </w:r>
      <w:r w:rsidRPr="00E30585">
        <w:rPr>
          <w:rFonts w:ascii="Times New Roman" w:hAnsi="Times New Roman" w:cs="Times New Roman"/>
          <w:sz w:val="28"/>
          <w:szCs w:val="28"/>
        </w:rPr>
        <w:t xml:space="preserve"> изменять установленное графиком время использования отпуска, если стороны достигнут</w:t>
      </w:r>
      <w:r w:rsidR="00A4487D" w:rsidRPr="00E30585">
        <w:rPr>
          <w:rFonts w:ascii="Times New Roman" w:hAnsi="Times New Roman" w:cs="Times New Roman"/>
          <w:sz w:val="28"/>
          <w:szCs w:val="28"/>
        </w:rPr>
        <w:t xml:space="preserve"> соответствующей договоренности</w:t>
      </w:r>
      <w:r w:rsidRPr="00E305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3D38" w:rsidRP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38">
        <w:rPr>
          <w:rFonts w:ascii="Times New Roman" w:hAnsi="Times New Roman" w:cs="Times New Roman"/>
          <w:sz w:val="24"/>
          <w:szCs w:val="24"/>
        </w:rPr>
        <w:t>Правовая инспекция Липецкой областной организации</w:t>
      </w:r>
    </w:p>
    <w:p w:rsidR="005E3D38" w:rsidRP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38">
        <w:rPr>
          <w:rFonts w:ascii="Times New Roman" w:hAnsi="Times New Roman" w:cs="Times New Roman"/>
          <w:sz w:val="24"/>
          <w:szCs w:val="24"/>
        </w:rPr>
        <w:t xml:space="preserve">Общероссийского Профсоюза образования                   </w:t>
      </w:r>
    </w:p>
    <w:p w:rsidR="005E3D38" w:rsidRPr="005E3D38" w:rsidRDefault="005E3D38" w:rsidP="005E3D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3D38">
        <w:rPr>
          <w:rFonts w:ascii="Times New Roman" w:hAnsi="Times New Roman" w:cs="Times New Roman"/>
          <w:sz w:val="24"/>
          <w:szCs w:val="24"/>
        </w:rPr>
        <w:t>тел.:  8(4742) 22 78 02</w:t>
      </w:r>
    </w:p>
    <w:p w:rsidR="009714DC" w:rsidRDefault="009714DC" w:rsidP="009714DC">
      <w:pPr>
        <w:spacing w:after="0" w:line="240" w:lineRule="auto"/>
        <w:jc w:val="both"/>
      </w:pPr>
    </w:p>
    <w:p w:rsidR="009714DC" w:rsidRPr="00A4487D" w:rsidRDefault="009714DC" w:rsidP="00576133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E3D38">
        <w:rPr>
          <w:rFonts w:ascii="Times New Roman" w:hAnsi="Times New Roman" w:cs="Times New Roman"/>
          <w:sz w:val="24"/>
          <w:szCs w:val="24"/>
        </w:rPr>
        <w:t>1</w:t>
      </w:r>
      <w:r w:rsidR="00576133">
        <w:rPr>
          <w:rFonts w:ascii="Times New Roman" w:hAnsi="Times New Roman" w:cs="Times New Roman"/>
          <w:sz w:val="24"/>
          <w:szCs w:val="24"/>
        </w:rPr>
        <w:t>4</w:t>
      </w:r>
      <w:r w:rsidRPr="005E3D38">
        <w:rPr>
          <w:rFonts w:ascii="Times New Roman" w:hAnsi="Times New Roman" w:cs="Times New Roman"/>
          <w:sz w:val="24"/>
          <w:szCs w:val="24"/>
        </w:rPr>
        <w:t xml:space="preserve"> декабря 2021 г.</w:t>
      </w:r>
      <w:bookmarkStart w:id="1" w:name="_GoBack"/>
      <w:bookmarkEnd w:id="1"/>
    </w:p>
    <w:sectPr w:rsidR="009714DC" w:rsidRPr="00A4487D" w:rsidSect="00E30585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266EE"/>
    <w:multiLevelType w:val="hybridMultilevel"/>
    <w:tmpl w:val="747AD7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473"/>
    <w:multiLevelType w:val="hybridMultilevel"/>
    <w:tmpl w:val="B1187E36"/>
    <w:lvl w:ilvl="0" w:tplc="0419000B">
      <w:start w:val="1"/>
      <w:numFmt w:val="bullet"/>
      <w:lvlText w:val=""/>
      <w:lvlJc w:val="left"/>
      <w:pPr>
        <w:ind w:left="70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8C7"/>
    <w:rsid w:val="00002908"/>
    <w:rsid w:val="000A144E"/>
    <w:rsid w:val="00104683"/>
    <w:rsid w:val="0023029E"/>
    <w:rsid w:val="00315EE7"/>
    <w:rsid w:val="003A58C7"/>
    <w:rsid w:val="003D5357"/>
    <w:rsid w:val="00504778"/>
    <w:rsid w:val="0056540A"/>
    <w:rsid w:val="00576133"/>
    <w:rsid w:val="005D69E0"/>
    <w:rsid w:val="005E3D38"/>
    <w:rsid w:val="006812CB"/>
    <w:rsid w:val="00777D7B"/>
    <w:rsid w:val="007F283B"/>
    <w:rsid w:val="009714DC"/>
    <w:rsid w:val="00A14CB9"/>
    <w:rsid w:val="00A4487D"/>
    <w:rsid w:val="00B060C2"/>
    <w:rsid w:val="00C428BF"/>
    <w:rsid w:val="00DC034A"/>
    <w:rsid w:val="00DD0806"/>
    <w:rsid w:val="00E30585"/>
    <w:rsid w:val="00E6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5D7D"/>
  <w15:chartTrackingRefBased/>
  <w15:docId w15:val="{268A72E0-6211-4546-8777-2F19C790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D0806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DD0806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D0806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DD080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7">
    <w:name w:val="Заголовок ЭР (левое окно)"/>
    <w:basedOn w:val="a"/>
    <w:next w:val="a"/>
    <w:uiPriority w:val="99"/>
    <w:rsid w:val="00DD080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Times New Roman CYR" w:eastAsiaTheme="minorEastAsia" w:hAnsi="Times New Roman CYR" w:cs="Times New Roman CYR"/>
      <w:b/>
      <w:bCs/>
      <w:color w:val="26282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6812CB"/>
    <w:pPr>
      <w:ind w:left="720"/>
      <w:contextualSpacing/>
    </w:pPr>
  </w:style>
  <w:style w:type="character" w:customStyle="1" w:styleId="fontstyle01">
    <w:name w:val="fontstyle01"/>
    <w:basedOn w:val="a0"/>
    <w:rsid w:val="00E65E8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06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060C2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B060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8.12303" TargetMode="External"/><Relationship Id="rId13" Type="http://schemas.openxmlformats.org/officeDocument/2006/relationships/hyperlink" Target="garantF1://12025268.286" TargetMode="External"/><Relationship Id="rId18" Type="http://schemas.openxmlformats.org/officeDocument/2006/relationships/hyperlink" Target="garantF1://12025268.2622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garantF1://12025268.13201" TargetMode="External"/><Relationship Id="rId12" Type="http://schemas.openxmlformats.org/officeDocument/2006/relationships/hyperlink" Target="garantF1://12025268.1233" TargetMode="External"/><Relationship Id="rId17" Type="http://schemas.openxmlformats.org/officeDocument/2006/relationships/hyperlink" Target="garantF1://12025268.2621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25268.1252" TargetMode="External"/><Relationship Id="rId20" Type="http://schemas.openxmlformats.org/officeDocument/2006/relationships/hyperlink" Target="garantF1://12055011.0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garantF1://12025268.123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8792.1111" TargetMode="External"/><Relationship Id="rId10" Type="http://schemas.openxmlformats.org/officeDocument/2006/relationships/hyperlink" Target="garantF1://12025268.122002" TargetMode="External"/><Relationship Id="rId19" Type="http://schemas.openxmlformats.org/officeDocument/2006/relationships/hyperlink" Target="garantF1://70104234.2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5268.1369" TargetMode="External"/><Relationship Id="rId14" Type="http://schemas.openxmlformats.org/officeDocument/2006/relationships/hyperlink" Target="garantF1://12025268.26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49928-9251-475E-9031-4A326339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Главный специалист</cp:lastModifiedBy>
  <cp:revision>5</cp:revision>
  <cp:lastPrinted>2021-12-13T07:07:00Z</cp:lastPrinted>
  <dcterms:created xsi:type="dcterms:W3CDTF">2021-12-13T06:57:00Z</dcterms:created>
  <dcterms:modified xsi:type="dcterms:W3CDTF">2021-12-14T07:38:00Z</dcterms:modified>
</cp:coreProperties>
</file>